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6D5" w:rsidRDefault="00502E8E" w:rsidP="00003AC9">
      <w:pPr>
        <w:pStyle w:val="Sinespaciado"/>
      </w:pPr>
      <w:r>
        <w:t>CASA PAZ</w:t>
      </w:r>
    </w:p>
    <w:p w:rsidR="00502E8E" w:rsidRPr="00160E0C" w:rsidRDefault="00502E8E" w:rsidP="00003AC9">
      <w:pPr>
        <w:pStyle w:val="Sinespaciado"/>
        <w:rPr>
          <w:b/>
          <w:bCs/>
        </w:rPr>
      </w:pPr>
      <w:bookmarkStart w:id="0" w:name="_GoBack"/>
      <w:bookmarkEnd w:id="0"/>
      <w:r w:rsidRPr="00160E0C">
        <w:rPr>
          <w:b/>
          <w:bCs/>
        </w:rPr>
        <w:t>Inclusions</w:t>
      </w:r>
    </w:p>
    <w:p w:rsidR="00502E8E" w:rsidRDefault="00502E8E" w:rsidP="00003AC9">
      <w:pPr>
        <w:pStyle w:val="Sinespaciado"/>
      </w:pPr>
      <w:r>
        <w:t>Living Room</w:t>
      </w:r>
    </w:p>
    <w:p w:rsidR="00502E8E" w:rsidRDefault="00502E8E" w:rsidP="00003AC9">
      <w:pPr>
        <w:pStyle w:val="Sinespaciado"/>
      </w:pPr>
      <w:r>
        <w:t>All furniture including framed posters</w:t>
      </w:r>
    </w:p>
    <w:p w:rsidR="00502E8E" w:rsidRDefault="00502E8E" w:rsidP="00003AC9">
      <w:pPr>
        <w:pStyle w:val="Sinespaciado"/>
      </w:pPr>
    </w:p>
    <w:p w:rsidR="00502E8E" w:rsidRDefault="00502E8E" w:rsidP="00003AC9">
      <w:pPr>
        <w:pStyle w:val="Sinespaciado"/>
      </w:pPr>
      <w:r>
        <w:t>TV/Family room</w:t>
      </w:r>
    </w:p>
    <w:p w:rsidR="00502E8E" w:rsidRDefault="00502E8E" w:rsidP="00003AC9">
      <w:pPr>
        <w:pStyle w:val="Sinespaciado"/>
      </w:pPr>
      <w:r>
        <w:t>Sofa, filling cabinet, computer desk and chair</w:t>
      </w:r>
    </w:p>
    <w:p w:rsidR="00502E8E" w:rsidRDefault="00502E8E" w:rsidP="00003AC9">
      <w:pPr>
        <w:pStyle w:val="Sinespaciado"/>
      </w:pPr>
    </w:p>
    <w:p w:rsidR="00502E8E" w:rsidRDefault="00502E8E" w:rsidP="00003AC9">
      <w:pPr>
        <w:pStyle w:val="Sinespaciado"/>
      </w:pPr>
      <w:r>
        <w:t>Dining room</w:t>
      </w:r>
    </w:p>
    <w:p w:rsidR="00502E8E" w:rsidRDefault="00502E8E" w:rsidP="00003AC9">
      <w:pPr>
        <w:pStyle w:val="Sinespaciado"/>
      </w:pPr>
      <w:r>
        <w:t>Table and 6 chairs</w:t>
      </w:r>
    </w:p>
    <w:p w:rsidR="00502E8E" w:rsidRDefault="00502E8E" w:rsidP="00003AC9">
      <w:pPr>
        <w:pStyle w:val="Sinespaciado"/>
      </w:pPr>
      <w:r>
        <w:t>4 curio cabinets/shelves</w:t>
      </w:r>
    </w:p>
    <w:p w:rsidR="00502E8E" w:rsidRDefault="00502E8E" w:rsidP="00003AC9">
      <w:pPr>
        <w:pStyle w:val="Sinespaciado"/>
      </w:pPr>
    </w:p>
    <w:p w:rsidR="00502E8E" w:rsidRDefault="00502E8E" w:rsidP="00003AC9">
      <w:pPr>
        <w:pStyle w:val="Sinespaciado"/>
      </w:pPr>
      <w:r>
        <w:t>Master bedroom</w:t>
      </w:r>
    </w:p>
    <w:p w:rsidR="00502E8E" w:rsidRDefault="00502E8E" w:rsidP="00003AC9">
      <w:pPr>
        <w:pStyle w:val="Sinespaciado"/>
      </w:pPr>
      <w:r>
        <w:t>Bed and bedroom furniture</w:t>
      </w:r>
    </w:p>
    <w:p w:rsidR="00502E8E" w:rsidRDefault="00502E8E" w:rsidP="00003AC9">
      <w:pPr>
        <w:pStyle w:val="Sinespaciado"/>
      </w:pPr>
    </w:p>
    <w:p w:rsidR="00502E8E" w:rsidRDefault="00502E8E" w:rsidP="00003AC9">
      <w:pPr>
        <w:pStyle w:val="Sinespaciado"/>
      </w:pPr>
      <w:r>
        <w:t>Guest bedroom</w:t>
      </w:r>
    </w:p>
    <w:p w:rsidR="00502E8E" w:rsidRDefault="00502E8E" w:rsidP="00003AC9">
      <w:pPr>
        <w:pStyle w:val="Sinespaciado"/>
      </w:pPr>
      <w:r>
        <w:t>Bed and furniture</w:t>
      </w:r>
    </w:p>
    <w:p w:rsidR="00502E8E" w:rsidRDefault="00502E8E" w:rsidP="00003AC9">
      <w:pPr>
        <w:pStyle w:val="Sinespaciado"/>
      </w:pPr>
    </w:p>
    <w:p w:rsidR="00502E8E" w:rsidRDefault="00502E8E" w:rsidP="00502E8E">
      <w:pPr>
        <w:pStyle w:val="Sinespaciado"/>
      </w:pPr>
      <w:r>
        <w:t>General</w:t>
      </w:r>
    </w:p>
    <w:p w:rsidR="00502E8E" w:rsidRDefault="00502E8E" w:rsidP="00502E8E">
      <w:pPr>
        <w:pStyle w:val="Sinespaciado"/>
      </w:pPr>
      <w:r>
        <w:t>All wire shelving units remain at home</w:t>
      </w:r>
    </w:p>
    <w:p w:rsidR="00502E8E" w:rsidRDefault="00502E8E" w:rsidP="00502E8E">
      <w:pPr>
        <w:pStyle w:val="Sinespaciado"/>
      </w:pPr>
    </w:p>
    <w:p w:rsidR="00502E8E" w:rsidRDefault="00502E8E" w:rsidP="00502E8E">
      <w:pPr>
        <w:pStyle w:val="Sinespaciado"/>
      </w:pPr>
      <w:r>
        <w:t>Patio</w:t>
      </w:r>
    </w:p>
    <w:p w:rsidR="00502E8E" w:rsidRDefault="00502E8E" w:rsidP="00502E8E">
      <w:pPr>
        <w:pStyle w:val="Sinespaciado"/>
      </w:pPr>
      <w:r>
        <w:t>Propane gas grill, patio furniture, storage bin</w:t>
      </w:r>
    </w:p>
    <w:p w:rsidR="00502E8E" w:rsidRDefault="00502E8E" w:rsidP="00003AC9">
      <w:pPr>
        <w:pStyle w:val="Sinespaciado"/>
      </w:pPr>
    </w:p>
    <w:p w:rsidR="00502E8E" w:rsidRDefault="00502E8E" w:rsidP="00003AC9">
      <w:pPr>
        <w:pStyle w:val="Sinespaciado"/>
      </w:pPr>
      <w:r>
        <w:t>Systems</w:t>
      </w:r>
    </w:p>
    <w:p w:rsidR="00502E8E" w:rsidRDefault="00502E8E" w:rsidP="00003AC9">
      <w:pPr>
        <w:pStyle w:val="Sinespaciado"/>
      </w:pPr>
      <w:r>
        <w:t>Water softener</w:t>
      </w:r>
    </w:p>
    <w:p w:rsidR="00160E0C" w:rsidRDefault="00160E0C" w:rsidP="00003AC9">
      <w:pPr>
        <w:pStyle w:val="Sinespaciado"/>
      </w:pPr>
      <w:r>
        <w:t>Reverse Osmosis</w:t>
      </w:r>
    </w:p>
    <w:p w:rsidR="00160E0C" w:rsidRDefault="00160E0C" w:rsidP="00003AC9">
      <w:pPr>
        <w:pStyle w:val="Sinespaciado"/>
      </w:pPr>
      <w:r>
        <w:t>In-home surge protector and standby generator</w:t>
      </w:r>
    </w:p>
    <w:p w:rsidR="00502E8E" w:rsidRDefault="00502E8E" w:rsidP="00003AC9">
      <w:pPr>
        <w:pStyle w:val="Sinespaciado"/>
      </w:pPr>
      <w:r>
        <w:t>Pool filter system</w:t>
      </w:r>
    </w:p>
    <w:p w:rsidR="00502E8E" w:rsidRDefault="00160E0C" w:rsidP="00003AC9">
      <w:pPr>
        <w:pStyle w:val="Sinespaciado"/>
      </w:pPr>
      <w:r>
        <w:t>30 solar panels</w:t>
      </w:r>
    </w:p>
    <w:p w:rsidR="00502E8E" w:rsidRDefault="00502E8E" w:rsidP="00003AC9">
      <w:pPr>
        <w:pStyle w:val="Sinespaciado"/>
      </w:pPr>
    </w:p>
    <w:p w:rsidR="00502E8E" w:rsidRPr="00160E0C" w:rsidRDefault="00502E8E" w:rsidP="00003AC9">
      <w:pPr>
        <w:pStyle w:val="Sinespaciado"/>
        <w:rPr>
          <w:b/>
          <w:bCs/>
        </w:rPr>
      </w:pPr>
      <w:r w:rsidRPr="00160E0C">
        <w:rPr>
          <w:b/>
          <w:bCs/>
        </w:rPr>
        <w:t>Exclusions</w:t>
      </w:r>
    </w:p>
    <w:p w:rsidR="00502E8E" w:rsidRDefault="00502E8E" w:rsidP="00003AC9">
      <w:pPr>
        <w:pStyle w:val="Sinespaciado"/>
      </w:pPr>
      <w:r>
        <w:t>Living room</w:t>
      </w:r>
    </w:p>
    <w:p w:rsidR="00502E8E" w:rsidRDefault="00502E8E" w:rsidP="00003AC9">
      <w:pPr>
        <w:pStyle w:val="Sinespaciado"/>
      </w:pPr>
      <w:r>
        <w:t>All decorative lamps and other decor</w:t>
      </w:r>
    </w:p>
    <w:p w:rsidR="00502E8E" w:rsidRDefault="00502E8E" w:rsidP="00003AC9">
      <w:pPr>
        <w:pStyle w:val="Sinespaciado"/>
      </w:pPr>
    </w:p>
    <w:p w:rsidR="00502E8E" w:rsidRDefault="00502E8E" w:rsidP="00003AC9">
      <w:pPr>
        <w:pStyle w:val="Sinespaciado"/>
      </w:pPr>
      <w:r>
        <w:t>Dining room</w:t>
      </w:r>
    </w:p>
    <w:p w:rsidR="00502E8E" w:rsidRDefault="00502E8E" w:rsidP="00003AC9">
      <w:pPr>
        <w:pStyle w:val="Sinespaciado"/>
      </w:pPr>
      <w:r>
        <w:t>Glass and steamware cabinet/shelf</w:t>
      </w:r>
    </w:p>
    <w:p w:rsidR="00502E8E" w:rsidRDefault="00502E8E" w:rsidP="00003AC9">
      <w:pPr>
        <w:pStyle w:val="Sinespaciado"/>
      </w:pPr>
      <w:r>
        <w:t>All curios and artwork</w:t>
      </w:r>
    </w:p>
    <w:p w:rsidR="00502E8E" w:rsidRDefault="00502E8E" w:rsidP="00003AC9">
      <w:pPr>
        <w:pStyle w:val="Sinespaciado"/>
      </w:pPr>
      <w:r>
        <w:t>All glass and steamware</w:t>
      </w:r>
    </w:p>
    <w:p w:rsidR="00502E8E" w:rsidRDefault="00502E8E" w:rsidP="00003AC9">
      <w:pPr>
        <w:pStyle w:val="Sinespaciado"/>
      </w:pPr>
    </w:p>
    <w:p w:rsidR="00502E8E" w:rsidRDefault="00502E8E" w:rsidP="00003AC9">
      <w:pPr>
        <w:pStyle w:val="Sinespaciado"/>
      </w:pPr>
      <w:r>
        <w:t>Master bedroom</w:t>
      </w:r>
    </w:p>
    <w:p w:rsidR="00502E8E" w:rsidRDefault="00502E8E" w:rsidP="00003AC9">
      <w:pPr>
        <w:pStyle w:val="Sinespaciado"/>
      </w:pPr>
      <w:r>
        <w:t>Chest of drawers</w:t>
      </w:r>
    </w:p>
    <w:p w:rsidR="00502E8E" w:rsidRDefault="00502E8E" w:rsidP="00003AC9">
      <w:pPr>
        <w:pStyle w:val="Sinespaciado"/>
      </w:pPr>
      <w:r>
        <w:t>Lamp</w:t>
      </w:r>
    </w:p>
    <w:p w:rsidR="00502E8E" w:rsidRDefault="00502E8E" w:rsidP="00003AC9">
      <w:pPr>
        <w:pStyle w:val="Sinespaciado"/>
      </w:pPr>
      <w:r>
        <w:t>Curios and artwork</w:t>
      </w:r>
    </w:p>
    <w:p w:rsidR="00502E8E" w:rsidRDefault="00502E8E" w:rsidP="00003AC9">
      <w:pPr>
        <w:pStyle w:val="Sinespaciado"/>
      </w:pPr>
    </w:p>
    <w:p w:rsidR="00502E8E" w:rsidRDefault="00502E8E" w:rsidP="00003AC9">
      <w:pPr>
        <w:pStyle w:val="Sinespaciado"/>
      </w:pPr>
      <w:r>
        <w:t>Guest bedroom</w:t>
      </w:r>
    </w:p>
    <w:p w:rsidR="00502E8E" w:rsidRDefault="00502E8E" w:rsidP="00003AC9">
      <w:pPr>
        <w:pStyle w:val="Sinespaciado"/>
      </w:pPr>
      <w:r>
        <w:t>TV, chest of drawers and artwork</w:t>
      </w:r>
    </w:p>
    <w:p w:rsidR="00502E8E" w:rsidRDefault="00502E8E" w:rsidP="00003AC9">
      <w:pPr>
        <w:pStyle w:val="Sinespaciado"/>
      </w:pPr>
    </w:p>
    <w:sectPr w:rsidR="00502E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C1"/>
    <w:rsid w:val="00003AC9"/>
    <w:rsid w:val="00007AC4"/>
    <w:rsid w:val="00160E0C"/>
    <w:rsid w:val="001C46B7"/>
    <w:rsid w:val="002562C1"/>
    <w:rsid w:val="00261C8A"/>
    <w:rsid w:val="002B5799"/>
    <w:rsid w:val="002C43B6"/>
    <w:rsid w:val="002F5B15"/>
    <w:rsid w:val="0039104B"/>
    <w:rsid w:val="003B6240"/>
    <w:rsid w:val="00502E8E"/>
    <w:rsid w:val="00557BAF"/>
    <w:rsid w:val="00795E89"/>
    <w:rsid w:val="009036D5"/>
    <w:rsid w:val="009B1811"/>
    <w:rsid w:val="009E2B1A"/>
    <w:rsid w:val="00AF462A"/>
    <w:rsid w:val="00C13A1E"/>
    <w:rsid w:val="00EB0D1B"/>
    <w:rsid w:val="00F6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699C"/>
  <w15:chartTrackingRefBased/>
  <w15:docId w15:val="{5160BACE-15DB-4673-A3B0-82DD6F1B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6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Betancourt</dc:creator>
  <cp:keywords/>
  <dc:description/>
  <cp:lastModifiedBy>Carlos Betancourt</cp:lastModifiedBy>
  <cp:revision>19</cp:revision>
  <dcterms:created xsi:type="dcterms:W3CDTF">2022-05-20T20:44:00Z</dcterms:created>
  <dcterms:modified xsi:type="dcterms:W3CDTF">2023-08-30T22:35:00Z</dcterms:modified>
</cp:coreProperties>
</file>